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F7C" w:rsidRDefault="00075F7C">
      <w:proofErr w:type="gramStart"/>
      <w:r>
        <w:t>181125</w:t>
      </w:r>
      <w:proofErr w:type="gramEnd"/>
      <w:r>
        <w:t xml:space="preserve"> Fr</w:t>
      </w:r>
      <w:r w:rsidR="004A666A">
        <w:t>i arkitektur</w:t>
      </w:r>
      <w:r>
        <w:t xml:space="preserve"> utan modernism </w:t>
      </w:r>
      <w:r w:rsidR="00B1316A">
        <w:t xml:space="preserve">– korrigerad 181129 </w:t>
      </w:r>
      <w:r>
        <w:t xml:space="preserve"> </w:t>
      </w:r>
    </w:p>
    <w:p w:rsidR="00522519" w:rsidRDefault="00FB08CA">
      <w:r>
        <w:t>Svar på</w:t>
      </w:r>
      <w:r w:rsidR="00522519">
        <w:t xml:space="preserve"> artikel i SvD Kulturdebatt </w:t>
      </w:r>
      <w:r>
        <w:t xml:space="preserve">21 november </w:t>
      </w:r>
      <w:r w:rsidR="00522519" w:rsidRPr="00522519">
        <w:t>”</w:t>
      </w:r>
      <w:r w:rsidR="00522519" w:rsidRPr="00522519">
        <w:rPr>
          <w:bCs/>
        </w:rPr>
        <w:t>Bör vi riva Strandvägen för att rätta missförhållandet?”</w:t>
      </w:r>
      <w:r w:rsidR="00522519">
        <w:rPr>
          <w:bCs/>
        </w:rPr>
        <w:t xml:space="preserve"> </w:t>
      </w:r>
    </w:p>
    <w:p w:rsidR="00A811FC" w:rsidRDefault="00A811FC">
      <w:r>
        <w:t xml:space="preserve">Arkitekten Magnus Larsson beskyller oss som värnar stadens skönhet och historia för att vara reaktionära. </w:t>
      </w:r>
      <w:r w:rsidR="00004CB6">
        <w:t xml:space="preserve">Han kallar de som protesterar för </w:t>
      </w:r>
      <w:r w:rsidR="00004CB6" w:rsidRPr="00EC1F74">
        <w:rPr>
          <w:i/>
        </w:rPr>
        <w:t>”en reaktionär rörelse som på sistone styrt den urbana debatten mot ett rungande nej till allt som är nytt”.</w:t>
      </w:r>
      <w:r w:rsidR="00004CB6" w:rsidRPr="00EC1F74">
        <w:t xml:space="preserve"> </w:t>
      </w:r>
      <w:r w:rsidR="00004CB6">
        <w:t xml:space="preserve">Han vill </w:t>
      </w:r>
      <w:r w:rsidR="00004CB6" w:rsidRPr="00EC1F74">
        <w:rPr>
          <w:i/>
        </w:rPr>
        <w:t xml:space="preserve">”addera ny arkitektur som leder Stockholm in i framtiden i stället för tillbaka mot oföränderliga skärgårdslandskap och förhistoriska grottor.” </w:t>
      </w:r>
      <w:r w:rsidR="00A8514D">
        <w:t>Men</w:t>
      </w:r>
      <w:r w:rsidR="00004CB6">
        <w:t xml:space="preserve"> det han kallar nytt och framtid är gammal</w:t>
      </w:r>
      <w:r w:rsidR="004E5543">
        <w:t xml:space="preserve"> modernism med anor från 1932</w:t>
      </w:r>
      <w:r w:rsidR="00004CB6">
        <w:t>, förutom att folk tycker att det är fult. 1880 - 1930 skapade arkitekter utan modernistisk boja verkligt nytt, fem olika stilar på 50 år. Tänk om det hade fått fortsätta!</w:t>
      </w:r>
      <w:r>
        <w:t xml:space="preserve">  </w:t>
      </w:r>
      <w:bookmarkStart w:id="0" w:name="_GoBack"/>
      <w:bookmarkEnd w:id="0"/>
    </w:p>
    <w:p w:rsidR="00420346" w:rsidRDefault="0094367B">
      <w:r>
        <w:t>Vi ser ett stort och tilltagande missnöje med modernist</w:t>
      </w:r>
      <w:r w:rsidR="00B173DE">
        <w:t>iskt</w:t>
      </w:r>
      <w:r>
        <w:t xml:space="preserve"> byggande av fyrkantiga lådor. </w:t>
      </w:r>
      <w:r w:rsidR="00947186">
        <w:t xml:space="preserve">Moderaterna tappade t o m väljare på grund av Nobel-kolossen. </w:t>
      </w:r>
      <w:r w:rsidR="00FB08CA">
        <w:t>P</w:t>
      </w:r>
      <w:r>
        <w:t xml:space="preserve">rotesterna mot </w:t>
      </w:r>
      <w:r w:rsidR="00947186">
        <w:t xml:space="preserve">den </w:t>
      </w:r>
      <w:r>
        <w:t>är bara ett exempel</w:t>
      </w:r>
      <w:r w:rsidR="00947186">
        <w:t xml:space="preserve"> bland många</w:t>
      </w:r>
      <w:r>
        <w:t>. Arkitekturupproret har fått ett stort genomslag i Sverige och sprider sig</w:t>
      </w:r>
      <w:r w:rsidR="00FB08CA">
        <w:t xml:space="preserve"> </w:t>
      </w:r>
      <w:r>
        <w:t>snabbt till andra länder. I en stor brittisk undersökning 2009 valde 77 procent traditionell arkitektur framför de</w:t>
      </w:r>
      <w:r w:rsidR="00522519">
        <w:t>n</w:t>
      </w:r>
      <w:r>
        <w:t xml:space="preserve"> s k moderna. </w:t>
      </w:r>
      <w:r w:rsidR="00004CB6">
        <w:t>Svenska studier pekar åt samma håll.</w:t>
      </w:r>
    </w:p>
    <w:p w:rsidR="00522519" w:rsidRDefault="00004CB6">
      <w:r>
        <w:t xml:space="preserve">Det hånfulla tonfallet i arkitekt Magnus Larssons artikel är inget nytt. </w:t>
      </w:r>
      <w:r w:rsidR="0094367B">
        <w:t xml:space="preserve">1932 </w:t>
      </w:r>
      <w:r w:rsidR="004E5543">
        <w:t>utfärdade</w:t>
      </w:r>
      <w:r w:rsidR="0094367B">
        <w:t xml:space="preserve"> Le Corbusier och några arkitektkollegor </w:t>
      </w:r>
      <w:r w:rsidR="00420346">
        <w:t>ett</w:t>
      </w:r>
      <w:r w:rsidR="0094367B">
        <w:t xml:space="preserve"> modernistisk</w:t>
      </w:r>
      <w:r w:rsidR="00420346">
        <w:t xml:space="preserve">t regelverk, som innebar att man slängde </w:t>
      </w:r>
      <w:r w:rsidR="00FB08CA">
        <w:t xml:space="preserve">bort </w:t>
      </w:r>
      <w:r w:rsidR="00EC1F74">
        <w:t xml:space="preserve">det mesta </w:t>
      </w:r>
      <w:r w:rsidR="00FB08CA">
        <w:t>i</w:t>
      </w:r>
      <w:r w:rsidR="00EC1F74">
        <w:t xml:space="preserve"> arkitektens</w:t>
      </w:r>
      <w:r w:rsidR="00420346">
        <w:t xml:space="preserve"> verktygslåda</w:t>
      </w:r>
      <w:r w:rsidR="00FB08CA">
        <w:t>, t ex</w:t>
      </w:r>
      <w:r w:rsidR="00420346">
        <w:t xml:space="preserve"> </w:t>
      </w:r>
      <w:r w:rsidR="00420346" w:rsidRPr="00420346">
        <w:rPr>
          <w:i/>
        </w:rPr>
        <w:t>Byggnaden ska bara återspegla dess funktion</w:t>
      </w:r>
      <w:r w:rsidR="00522519">
        <w:t>. Det var slut med</w:t>
      </w:r>
      <w:r w:rsidR="00420346">
        <w:t xml:space="preserve"> att skapa skönhet, harmoni och variation med färg, form och dekorationer. Att byggnader ska vara flexibla och kunna användas för något annat – tänkte man inte på det, eller var det bara att riva? </w:t>
      </w:r>
      <w:r w:rsidR="00420346">
        <w:rPr>
          <w:i/>
        </w:rPr>
        <w:t xml:space="preserve">Det nya ska vara tydligt urskiljbart från det gamla. </w:t>
      </w:r>
      <w:r w:rsidR="00522519">
        <w:t>Över tid</w:t>
      </w:r>
      <w:r w:rsidR="00420346">
        <w:t xml:space="preserve"> slår </w:t>
      </w:r>
      <w:r w:rsidR="00522519">
        <w:t>de</w:t>
      </w:r>
      <w:r w:rsidR="00FB08CA">
        <w:t>nna regel</w:t>
      </w:r>
      <w:r w:rsidR="00522519">
        <w:t xml:space="preserve"> </w:t>
      </w:r>
      <w:r w:rsidR="00420346">
        <w:t xml:space="preserve">systematiskt sönder väl sammanhållna </w:t>
      </w:r>
      <w:r w:rsidR="00726955">
        <w:t xml:space="preserve">vackra och trivsamma </w:t>
      </w:r>
      <w:r w:rsidR="00420346">
        <w:t xml:space="preserve">stadsrum. </w:t>
      </w:r>
    </w:p>
    <w:p w:rsidR="00726955" w:rsidRDefault="00420346">
      <w:r>
        <w:t xml:space="preserve">Modernismen var en av det tidiga 1900-talets revolutionära ideologier, som ville rasera det gamla borgerligt dominerade samhället. </w:t>
      </w:r>
      <w:r w:rsidR="00726955">
        <w:t>M</w:t>
      </w:r>
      <w:r w:rsidR="00947186">
        <w:t>odernisterna</w:t>
      </w:r>
      <w:r w:rsidR="00726955">
        <w:t xml:space="preserve"> trodde tydligen inte att de som gjorde revolution var så sofistikerade att de brydde sig om skönhet. I stället ville </w:t>
      </w:r>
      <w:r w:rsidR="00947186">
        <w:t>de</w:t>
      </w:r>
      <w:r w:rsidR="00726955">
        <w:t xml:space="preserve"> </w:t>
      </w:r>
      <w:r w:rsidR="00947186">
        <w:t>gärna</w:t>
      </w:r>
      <w:r w:rsidR="00726955">
        <w:t xml:space="preserve"> riva det som århundraden hade skapat och ersätta det med de färglösa lådorna. Det blev verklighet på 60- och 70-talet då man rev massor av stadscentrum och byggde Domus-lador mm. Förorter byggdes enformigt och trist</w:t>
      </w:r>
      <w:r w:rsidR="00F23B65">
        <w:t xml:space="preserve"> och f</w:t>
      </w:r>
      <w:r w:rsidR="00726955">
        <w:t>orskning visar att folk mår dåligt av detta</w:t>
      </w:r>
      <w:r w:rsidR="0089264F">
        <w:t xml:space="preserve">, se t ex Gösta Alfvén: </w:t>
      </w:r>
      <w:r w:rsidR="00FB08CA">
        <w:t>”</w:t>
      </w:r>
      <w:r w:rsidR="0089264F">
        <w:t>Ohälsosam arkitektur”</w:t>
      </w:r>
      <w:r w:rsidR="00726955">
        <w:t xml:space="preserve">. Dessutom skapar det segregation eftersom </w:t>
      </w:r>
      <w:r w:rsidR="00FB08CA">
        <w:t>de flesta</w:t>
      </w:r>
      <w:r w:rsidR="00726955">
        <w:t xml:space="preserve"> skaffa</w:t>
      </w:r>
      <w:r w:rsidR="00FB08CA">
        <w:t>r</w:t>
      </w:r>
      <w:r w:rsidR="00726955">
        <w:t xml:space="preserve"> bostad </w:t>
      </w:r>
      <w:r w:rsidR="00F23B65">
        <w:t xml:space="preserve">på annat håll </w:t>
      </w:r>
      <w:r w:rsidR="00FB08CA">
        <w:t>när man kan det</w:t>
      </w:r>
      <w:r w:rsidR="00726955">
        <w:t>.</w:t>
      </w:r>
    </w:p>
    <w:p w:rsidR="00A811FC" w:rsidRDefault="0083132F">
      <w:r>
        <w:t xml:space="preserve">Apropå att vi värnar Stockholms unika karaktär som sjöfartsstad skriver </w:t>
      </w:r>
      <w:r w:rsidR="00FB08CA">
        <w:t>a</w:t>
      </w:r>
      <w:r>
        <w:t xml:space="preserve">rkitekten att det var på 1600- och 1700-talen som Stockholm var en sjöfartsstad och att den unika karaktären har gått förlorad för länge sedan. </w:t>
      </w:r>
      <w:r w:rsidR="00A811FC">
        <w:t xml:space="preserve">Dels har han fel eftersom en stor del av vår export gick via den här hamnen ända </w:t>
      </w:r>
      <w:r w:rsidR="003E43A5">
        <w:t>i</w:t>
      </w:r>
      <w:r w:rsidR="00A811FC">
        <w:t>n på 1900-talet</w:t>
      </w:r>
      <w:r w:rsidR="00947186">
        <w:t xml:space="preserve"> och passagerartrafiken till skärgården är stor och växer.</w:t>
      </w:r>
      <w:r w:rsidR="00A811FC">
        <w:t xml:space="preserve"> Dels bortser han från</w:t>
      </w:r>
      <w:r>
        <w:t xml:space="preserve"> att det </w:t>
      </w:r>
      <w:r w:rsidR="00A811FC">
        <w:t xml:space="preserve">har ett stort värde att historien är synlig i staden så att man förstår vår historia, hur vi kom hit där vi är idag. </w:t>
      </w:r>
      <w:r w:rsidR="00B1316A">
        <w:t>Detta stöds av lagstiftning och kulturvårdande organisationer. Det har också stort stöd hos allmänheten.</w:t>
      </w:r>
    </w:p>
    <w:p w:rsidR="0083132F" w:rsidRDefault="00A811FC">
      <w:r>
        <w:t xml:space="preserve">Det innebär inte att vi behöver spara allt och hindra utvecklingen, som arkitekten beskyller oss för när han kallar protesterna för en reaktionär rörelse. Det arroganta tonfallet har modernisterna använt sedan 1932, då de i Sverige manade oss att ”acceptera”.  Så hette </w:t>
      </w:r>
      <w:r w:rsidR="00947186">
        <w:t xml:space="preserve">faktiskt </w:t>
      </w:r>
      <w:r>
        <w:t>det svenska modernistiska manifestet</w:t>
      </w:r>
      <w:r w:rsidR="003E43A5">
        <w:t>!</w:t>
      </w:r>
      <w:r>
        <w:t xml:space="preserve"> </w:t>
      </w:r>
      <w:r w:rsidR="00B1316A">
        <w:t>Modernismen var</w:t>
      </w:r>
      <w:r w:rsidR="00522519">
        <w:t xml:space="preserve"> modern ett litet tag. Sedan har de</w:t>
      </w:r>
      <w:r w:rsidR="00B1316A">
        <w:t>n</w:t>
      </w:r>
      <w:r w:rsidR="00522519">
        <w:t xml:space="preserve"> bundit fast arkitektkåren vid glädjelös och historielös arkitektur. Men nu blåser en stark vind för förändring. Vi går mot nya tider med skönhet och kultur.  </w:t>
      </w:r>
    </w:p>
    <w:p w:rsidR="00A811FC" w:rsidRDefault="003E43A5">
      <w:r>
        <w:t>Ulf Johannisson</w:t>
      </w:r>
    </w:p>
    <w:p w:rsidR="00947186" w:rsidRPr="00EC1F74" w:rsidRDefault="00947186">
      <w:r>
        <w:lastRenderedPageBreak/>
        <w:t>Stadsbyggnadsnätverket</w:t>
      </w:r>
    </w:p>
    <w:p w:rsidR="0094367B" w:rsidRDefault="0094367B"/>
    <w:sectPr w:rsidR="00943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7B"/>
    <w:rsid w:val="00004CB6"/>
    <w:rsid w:val="00075F7C"/>
    <w:rsid w:val="00326847"/>
    <w:rsid w:val="003E43A5"/>
    <w:rsid w:val="00420346"/>
    <w:rsid w:val="004A666A"/>
    <w:rsid w:val="004E5543"/>
    <w:rsid w:val="00522519"/>
    <w:rsid w:val="00541820"/>
    <w:rsid w:val="00696D5B"/>
    <w:rsid w:val="006B761A"/>
    <w:rsid w:val="00726955"/>
    <w:rsid w:val="0083132F"/>
    <w:rsid w:val="0089264F"/>
    <w:rsid w:val="0094367B"/>
    <w:rsid w:val="00947186"/>
    <w:rsid w:val="00A811FC"/>
    <w:rsid w:val="00A8514D"/>
    <w:rsid w:val="00B1316A"/>
    <w:rsid w:val="00B173DE"/>
    <w:rsid w:val="00CC6CA1"/>
    <w:rsid w:val="00EC1F74"/>
    <w:rsid w:val="00F23B65"/>
    <w:rsid w:val="00F45B1A"/>
    <w:rsid w:val="00FB08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6349"/>
  <w15:chartTrackingRefBased/>
  <w15:docId w15:val="{F00D2237-F25B-4085-95B2-25F11647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598</Words>
  <Characters>3174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2018-11-29T20:25:00Z</dcterms:created>
  <dcterms:modified xsi:type="dcterms:W3CDTF">2018-11-30T12:50:00Z</dcterms:modified>
</cp:coreProperties>
</file>